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6402" w14:textId="77777777" w:rsidR="007920E2" w:rsidRDefault="007920E2" w:rsidP="007920E2">
      <w:pPr>
        <w:spacing w:line="360" w:lineRule="auto"/>
        <w:rPr>
          <w:rFonts w:ascii="仿宋" w:hAnsi="仿宋" w:cs="仿宋"/>
          <w:snapToGrid w:val="0"/>
          <w:sz w:val="32"/>
          <w:szCs w:val="32"/>
        </w:rPr>
      </w:pPr>
      <w:r>
        <w:rPr>
          <w:rFonts w:ascii="仿宋" w:hAnsi="仿宋" w:cs="仿宋" w:hint="eastAsia"/>
          <w:snapToGrid w:val="0"/>
          <w:sz w:val="32"/>
          <w:szCs w:val="32"/>
        </w:rPr>
        <w:t>附件2：</w:t>
      </w:r>
      <w:r>
        <w:rPr>
          <w:rFonts w:ascii="仿宋" w:hAnsi="仿宋" w:cs="仿宋"/>
          <w:snapToGrid w:val="0"/>
          <w:sz w:val="32"/>
          <w:szCs w:val="32"/>
        </w:rPr>
        <w:t xml:space="preserve"> </w:t>
      </w:r>
    </w:p>
    <w:p w14:paraId="04ED77B9" w14:textId="77777777" w:rsidR="007920E2" w:rsidRDefault="007920E2" w:rsidP="007920E2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</w:p>
    <w:p w14:paraId="2516A344" w14:textId="77777777" w:rsidR="007920E2" w:rsidRDefault="007920E2" w:rsidP="007920E2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  <w:r>
        <w:rPr>
          <w:rFonts w:ascii="仿宋" w:hAnsi="仿宋" w:hint="eastAsia"/>
          <w:b/>
          <w:sz w:val="36"/>
          <w:szCs w:val="30"/>
        </w:rPr>
        <w:t>作品著作权声明书</w:t>
      </w:r>
    </w:p>
    <w:p w14:paraId="70821DE0" w14:textId="77777777" w:rsidR="007920E2" w:rsidRDefault="007920E2" w:rsidP="007920E2">
      <w:pPr>
        <w:spacing w:line="540" w:lineRule="exact"/>
        <w:ind w:firstLineChars="200" w:firstLine="600"/>
        <w:rPr>
          <w:rFonts w:ascii="仿宋" w:hAnsi="仿宋" w:cs="仿宋"/>
          <w:bCs/>
          <w:color w:val="000000"/>
          <w:sz w:val="30"/>
          <w:szCs w:val="30"/>
        </w:rPr>
      </w:pPr>
    </w:p>
    <w:p w14:paraId="4AC100BA" w14:textId="77777777" w:rsidR="007920E2" w:rsidRDefault="007920E2" w:rsidP="007920E2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本人/团队是投稿作品《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》的作者及著作权人，本人/团队同意用上述作品参加202</w:t>
      </w:r>
      <w:r>
        <w:rPr>
          <w:rFonts w:ascii="仿宋" w:hAnsi="仿宋" w:cs="仿宋"/>
          <w:bCs/>
          <w:color w:val="000000"/>
          <w:sz w:val="32"/>
          <w:szCs w:val="32"/>
        </w:rPr>
        <w:t>2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年全国职业院校阅读文化创意设计大赛，本人/团队保证投稿作品符合国家相关法律法规的要求，投稿作品侵害他人肖像权、名誉权、著作权等权利的，由本人/团队承担全部法律责任。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14:paraId="6945BE34" w14:textId="77777777" w:rsidR="007920E2" w:rsidRDefault="007920E2" w:rsidP="007920E2">
      <w:pPr>
        <w:spacing w:beforeLines="50" w:before="156" w:afterLines="50" w:after="156"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本人/团队授权活动组织机构（主办、承办、协办、组织单位）使用本人/团队投稿作品，享有</w:t>
      </w:r>
      <w:r>
        <w:rPr>
          <w:rFonts w:ascii="仿宋" w:hAnsi="仿宋" w:cs="仿宋"/>
          <w:bCs/>
          <w:color w:val="000000"/>
          <w:sz w:val="32"/>
          <w:szCs w:val="32"/>
        </w:rPr>
        <w:t>包括但不限于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对投稿作品进行发表、</w:t>
      </w:r>
      <w:r>
        <w:rPr>
          <w:rFonts w:ascii="仿宋" w:hAnsi="仿宋" w:cs="仿宋"/>
          <w:bCs/>
          <w:color w:val="000000"/>
          <w:sz w:val="32"/>
          <w:szCs w:val="32"/>
        </w:rPr>
        <w:t>展览、出版、媒体报道、网络推广、文</w:t>
      </w:r>
      <w:proofErr w:type="gramStart"/>
      <w:r>
        <w:rPr>
          <w:rFonts w:ascii="仿宋" w:hAnsi="仿宋" w:cs="仿宋"/>
          <w:bCs/>
          <w:color w:val="000000"/>
          <w:sz w:val="32"/>
          <w:szCs w:val="32"/>
        </w:rPr>
        <w:t>创产品</w:t>
      </w:r>
      <w:proofErr w:type="gramEnd"/>
      <w:r>
        <w:rPr>
          <w:rFonts w:ascii="仿宋" w:hAnsi="仿宋" w:cs="仿宋"/>
          <w:bCs/>
          <w:color w:val="000000"/>
          <w:sz w:val="32"/>
          <w:szCs w:val="32"/>
        </w:rPr>
        <w:t>开发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、信息网络传播的权利。</w:t>
      </w:r>
    </w:p>
    <w:p w14:paraId="339EBA8A" w14:textId="77777777" w:rsidR="007920E2" w:rsidRDefault="007920E2" w:rsidP="007920E2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14:paraId="6B671E51" w14:textId="77777777" w:rsidR="007920E2" w:rsidRDefault="007920E2" w:rsidP="007920E2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</w:t>
      </w:r>
    </w:p>
    <w:p w14:paraId="6E02EFA0" w14:textId="77777777" w:rsidR="007920E2" w:rsidRDefault="007920E2" w:rsidP="007920E2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14:paraId="01AFC40A" w14:textId="77777777" w:rsidR="007920E2" w:rsidRDefault="007920E2" w:rsidP="007920E2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              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声明人/团队：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14:paraId="4F00714C" w14:textId="77777777" w:rsidR="007920E2" w:rsidRDefault="007920E2" w:rsidP="007920E2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           </w:t>
      </w:r>
    </w:p>
    <w:p w14:paraId="5F075D42" w14:textId="77777777" w:rsidR="007920E2" w:rsidRDefault="007920E2" w:rsidP="007920E2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                     二〇二二年  月   日</w:t>
      </w:r>
    </w:p>
    <w:p w14:paraId="05C440C8" w14:textId="77777777" w:rsidR="00031242" w:rsidRPr="007920E2" w:rsidRDefault="00031242"/>
    <w:sectPr w:rsidR="00031242" w:rsidRPr="0079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E2"/>
    <w:rsid w:val="00031242"/>
    <w:rsid w:val="007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4F00"/>
  <w15:chartTrackingRefBased/>
  <w15:docId w15:val="{9C9A9680-1C0B-46D4-9006-7040918A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E2"/>
    <w:pPr>
      <w:widowControl w:val="0"/>
      <w:jc w:val="both"/>
    </w:pPr>
    <w:rPr>
      <w:rFonts w:ascii="Times New Roman" w:eastAsia="仿宋" w:hAnsi="Times New Roman" w:cs="微软雅黑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1</cp:revision>
  <dcterms:created xsi:type="dcterms:W3CDTF">2022-01-12T01:25:00Z</dcterms:created>
  <dcterms:modified xsi:type="dcterms:W3CDTF">2022-01-12T01:26:00Z</dcterms:modified>
</cp:coreProperties>
</file>